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8" w:rsidRDefault="001F6DF8" w:rsidP="001F6DF8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</w:p>
    <w:p w:rsidR="001F6DF8" w:rsidRDefault="001F6DF8" w:rsidP="001F6DF8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</w:rPr>
      </w:pPr>
      <w:r>
        <w:rPr>
          <w:noProof/>
          <w:color w:val="0000FF"/>
        </w:rPr>
        <w:drawing>
          <wp:inline distT="0" distB="0" distL="0" distR="0">
            <wp:extent cx="2076450" cy="1946672"/>
            <wp:effectExtent l="0" t="0" r="0" b="0"/>
            <wp:docPr id="1" name="Bilde 1" descr="http://img2.custompublish.com/getfile.php/1904085.1432.pbavxrtdvb/320x320/5183843_190408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custompublish.com/getfile.php/1904085.1432.pbavxrtdvb/320x320/5183843_190408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89" cy="19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DF8">
        <w:t xml:space="preserve"> </w:t>
      </w:r>
    </w:p>
    <w:p w:rsidR="001F6DF8" w:rsidRPr="001F6DF8" w:rsidRDefault="001F6DF8" w:rsidP="001F6DF8">
      <w:pPr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 wp14:anchorId="6EDFD7FD" wp14:editId="1C6DE785">
            <wp:extent cx="2332411" cy="1560039"/>
            <wp:effectExtent l="0" t="0" r="0" b="2540"/>
            <wp:docPr id="2" name="Bilde 2" descr="http://tyriliklatring.no/getfile.php/Klatring/Diverse/%C3%85pning%20Tyrilisenteret/15.jpg%20(305x204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yriliklatring.no/getfile.php/Klatring/Diverse/%C3%85pning%20Tyrilisenteret/15.jpg%20(305x204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11" cy="15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F578E4B" wp14:editId="1CFA96D5">
            <wp:extent cx="1790700" cy="1628775"/>
            <wp:effectExtent l="0" t="0" r="0" b="9525"/>
            <wp:docPr id="4" name="Bilde 4" descr="https://encrypted-tbn0.gstatic.com/images?q=tbn:ANd9GcRFgXP6F5JqIM8HzwFMy_r2E9hiMWNadBMSvjO0b7nGA9O0mDZkW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FgXP6F5JqIM8HzwFMy_r2E9hiMWNadBMSvjO0b7nGA9O0mDZkW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A1A9B22" wp14:editId="29BE35A7">
            <wp:extent cx="1404553" cy="1514475"/>
            <wp:effectExtent l="0" t="0" r="5715" b="0"/>
            <wp:docPr id="3" name="Bilde 3" descr="http://kunnskapssenteret.com/wp-content/uploads/leselighe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unnskapssenteret.com/wp-content/uploads/leselighe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5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F8" w:rsidRDefault="001F6DF8" w:rsidP="001F6DF8">
      <w:pPr>
        <w:shd w:val="clear" w:color="auto" w:fill="FFFFFF"/>
        <w:spacing w:before="100" w:beforeAutospacing="1" w:after="100" w:afterAutospacing="1"/>
        <w:rPr>
          <w:i/>
          <w:iCs/>
          <w:color w:val="000000"/>
        </w:rPr>
      </w:pPr>
    </w:p>
    <w:p w:rsidR="001F6DF8" w:rsidRPr="001F6DF8" w:rsidRDefault="001F6DF8" w:rsidP="001F6DF8">
      <w:pPr>
        <w:shd w:val="clear" w:color="auto" w:fill="FFFFFF"/>
        <w:spacing w:before="100" w:beforeAutospacing="1" w:after="100" w:afterAutospacing="1"/>
        <w:rPr>
          <w:b/>
          <w:iCs/>
          <w:color w:val="000000"/>
        </w:rPr>
      </w:pPr>
      <w:r w:rsidRPr="001F6DF8">
        <w:rPr>
          <w:b/>
          <w:iCs/>
          <w:color w:val="000000"/>
        </w:rPr>
        <w:t xml:space="preserve">Denne påsken tilbyr vi to ulike kurs, begge med klatring som tilhørende aktivitet: </w:t>
      </w:r>
    </w:p>
    <w:p w:rsidR="001F6DF8" w:rsidRDefault="001F6DF8" w:rsidP="001F6DF8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 w:rsidRPr="001F6DF8">
        <w:rPr>
          <w:iCs/>
          <w:color w:val="000000"/>
          <w:u w:val="single"/>
        </w:rPr>
        <w:t>Lesekurs</w:t>
      </w:r>
      <w:proofErr w:type="spellEnd"/>
      <w:r w:rsidRPr="001F6DF8">
        <w:rPr>
          <w:iCs/>
          <w:color w:val="000000"/>
          <w:u w:val="single"/>
        </w:rPr>
        <w:t xml:space="preserve"> </w:t>
      </w:r>
      <w:r w:rsidRPr="001F6DF8">
        <w:rPr>
          <w:iCs/>
          <w:color w:val="000000"/>
          <w:u w:val="single"/>
        </w:rPr>
        <w:t>for 3.-4.klassinger.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t xml:space="preserve">Det blir </w:t>
      </w:r>
      <w:proofErr w:type="spellStart"/>
      <w:r>
        <w:rPr>
          <w:i/>
          <w:iCs/>
          <w:color w:val="000000"/>
        </w:rPr>
        <w:t>lesekurs</w:t>
      </w:r>
      <w:proofErr w:type="spellEnd"/>
      <w:r>
        <w:rPr>
          <w:i/>
          <w:iCs/>
          <w:color w:val="000000"/>
        </w:rPr>
        <w:t xml:space="preserve"> i påskeferien, mandag og onsdag fra kl. 9.00 – 15.00</w:t>
      </w:r>
      <w:r>
        <w:rPr>
          <w:i/>
          <w:iCs/>
          <w:color w:val="000000"/>
        </w:rPr>
        <w:t xml:space="preserve">. Vi kommer til å dra litt opp på klatreverket for å få rørt litt på oss, lese bøker og spille spill. Vi skal også prøve å flytte inn i biblioteket med masse nye bøker. </w:t>
      </w:r>
    </w:p>
    <w:p w:rsidR="001F6DF8" w:rsidRDefault="001F6DF8" w:rsidP="001F6DF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i/>
          <w:iCs/>
          <w:color w:val="000000"/>
        </w:rPr>
        <w:t xml:space="preserve">Påmelding til baseleder Danijel så </w:t>
      </w:r>
      <w:r>
        <w:rPr>
          <w:i/>
          <w:iCs/>
          <w:color w:val="000000"/>
        </w:rPr>
        <w:t>snart som mulig!</w:t>
      </w:r>
    </w:p>
    <w:p w:rsidR="001F6DF8" w:rsidRDefault="001F6DF8" w:rsidP="001F6DF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i/>
          <w:iCs/>
          <w:color w:val="000000"/>
        </w:rPr>
        <w:t> </w:t>
      </w:r>
    </w:p>
    <w:p w:rsidR="001F6DF8" w:rsidRPr="001F6DF8" w:rsidRDefault="001F6DF8" w:rsidP="001F6DF8">
      <w:pPr>
        <w:shd w:val="clear" w:color="auto" w:fill="FFFFFF"/>
        <w:spacing w:before="100" w:beforeAutospacing="1" w:after="100" w:afterAutospacing="1"/>
        <w:rPr>
          <w:iCs/>
          <w:color w:val="000000"/>
          <w:u w:val="single"/>
        </w:rPr>
      </w:pPr>
      <w:proofErr w:type="spellStart"/>
      <w:r w:rsidRPr="001F6DF8">
        <w:rPr>
          <w:iCs/>
          <w:color w:val="000000"/>
          <w:u w:val="single"/>
        </w:rPr>
        <w:t>Regnekurs</w:t>
      </w:r>
      <w:proofErr w:type="spellEnd"/>
      <w:r w:rsidRPr="001F6DF8">
        <w:rPr>
          <w:iCs/>
          <w:color w:val="000000"/>
          <w:u w:val="single"/>
        </w:rPr>
        <w:t xml:space="preserve"> med klatring for 1. og 2. klasse</w:t>
      </w:r>
      <w:r>
        <w:rPr>
          <w:iCs/>
          <w:color w:val="000000"/>
          <w:u w:val="single"/>
        </w:rPr>
        <w:br/>
      </w:r>
      <w:r>
        <w:rPr>
          <w:i/>
          <w:iCs/>
          <w:color w:val="000000"/>
        </w:rPr>
        <w:t xml:space="preserve">Vi arrangerer et </w:t>
      </w:r>
      <w:proofErr w:type="spellStart"/>
      <w:r>
        <w:rPr>
          <w:i/>
          <w:iCs/>
          <w:color w:val="000000"/>
        </w:rPr>
        <w:t>regnekurs</w:t>
      </w:r>
      <w:proofErr w:type="spellEnd"/>
      <w:r>
        <w:rPr>
          <w:i/>
          <w:iCs/>
          <w:color w:val="000000"/>
        </w:rPr>
        <w:t xml:space="preserve"> i påskeferien, mandag og onsdag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kl. 9.00 – 15.00. </w:t>
      </w:r>
      <w:r>
        <w:rPr>
          <w:i/>
          <w:iCs/>
          <w:color w:val="000000"/>
        </w:rPr>
        <w:t xml:space="preserve">Begge dager tar også denne gruppa en tur på Klatreverket – Norges største og beste klatresenter. 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t xml:space="preserve"> Vi kommer også til å gruble litt på noen mattenøtter i blant. Vil du være med? </w:t>
      </w:r>
    </w:p>
    <w:p w:rsidR="001F6DF8" w:rsidRDefault="001F6DF8" w:rsidP="001F6DF8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i/>
          <w:iCs/>
          <w:color w:val="000000"/>
        </w:rPr>
        <w:t>Påmelding til baseleder Fredd</w:t>
      </w:r>
      <w:r>
        <w:rPr>
          <w:i/>
          <w:iCs/>
          <w:color w:val="000000"/>
        </w:rPr>
        <w:t>y eller Madia så snart som mulig!</w:t>
      </w:r>
      <w:r>
        <w:rPr>
          <w:color w:val="000000"/>
        </w:rPr>
        <w:t> </w:t>
      </w:r>
    </w:p>
    <w:p w:rsidR="00D2580D" w:rsidRDefault="00DB217C">
      <w:bookmarkStart w:id="0" w:name="_GoBack"/>
      <w:bookmarkEnd w:id="0"/>
    </w:p>
    <w:sectPr w:rsidR="00D2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F8"/>
    <w:rsid w:val="001F6DF8"/>
    <w:rsid w:val="003C7008"/>
    <w:rsid w:val="004745C4"/>
    <w:rsid w:val="00DB217C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F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6D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DF8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F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6D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6DF8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8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15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2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0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4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4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6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27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c6v7MwcLLAhUMOJoKHYnlDLgQjRwIBw&amp;url=http%3A%2F%2Ftyriliklatring.no%2F&amp;bvm=bv.116636494,d.bGs&amp;psig=AFQjCNG1Xn1_wLhENgNNK2iBgneXw3fDEQ&amp;ust=1458125138636686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no/url?sa=i&amp;rct=j&amp;q=&amp;esrc=s&amp;source=images&amp;cd=&amp;cad=rja&amp;uact=8&amp;ved=0ahUKEwihrd7bwcLLAhXFPZoKHRfFAbcQjRwIBw&amp;url=http%3A%2F%2Fkunnskapssenteret.com%2Fleseprosessen%2F&amp;bvm=bv.116636494,d.bGs&amp;psig=AFQjCNFMT5ua3HD-iZoY4FWwKQ-3qbwTWw&amp;ust=1458125170571702" TargetMode="External"/><Relationship Id="rId5" Type="http://schemas.openxmlformats.org/officeDocument/2006/relationships/hyperlink" Target="http://www.google.no/url?sa=i&amp;rct=j&amp;q=&amp;esrc=s&amp;source=images&amp;cd=&amp;cad=rja&amp;uact=8&amp;ved=0ahUKEwi76by-wcLLAhVGJ5oKHZjCA9gQjRwIBw&amp;url=http%3A%2F%2Fsysle.skole.custompublish.com%2FpAringskeferie.5183843.html&amp;psig=AFQjCNGbwvDjVr56Z1I3G8Kb6808pDElAg&amp;ust=145812510794795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url?sa=i&amp;rct=j&amp;q=&amp;esrc=s&amp;source=images&amp;cd=&amp;cad=rja&amp;uact=8&amp;ved=0ahUKEwiO1OPqwcLLAhXkAJoKHb6XDMsQjRwIBQ&amp;url=https%3A%2F%2Fmortensrud.osloskolen.no%2Fsiteassets%2Fdokumenter%2Faks%2Fsommerklubben-uke-32-og-33.pdf&amp;bvm=bv.116636494,d.bGs&amp;psig=AFQjCNHvhRNOAPu_D80CwM_Vwv_V2KPZcA&amp;ust=14581252043937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5EEB1CFD.dotm</Template>
  <TotalTime>9</TotalTime>
  <Pages>1</Pages>
  <Words>124</Words>
  <Characters>658</Characters>
  <Application>Microsoft Office Word</Application>
  <DocSecurity>0</DocSecurity>
  <Lines>5</Lines>
  <Paragraphs>1</Paragraphs>
  <ScaleCrop>false</ScaleCrop>
  <Company>Utdanningsetaten i Oslo kommune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 Torp</dc:creator>
  <cp:lastModifiedBy>Erlend Torp</cp:lastModifiedBy>
  <cp:revision>3</cp:revision>
  <dcterms:created xsi:type="dcterms:W3CDTF">2016-03-15T10:41:00Z</dcterms:created>
  <dcterms:modified xsi:type="dcterms:W3CDTF">2016-03-15T10:50:00Z</dcterms:modified>
</cp:coreProperties>
</file>