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8F" w:rsidRPr="00C370E6" w:rsidRDefault="00A226A4" w:rsidP="00C370E6">
      <w:pPr>
        <w:spacing w:after="0"/>
        <w:rPr>
          <w:rFonts w:ascii="Times New Roman" w:hAnsi="Times New Roman" w:cs="Times New Roman"/>
          <w:b/>
          <w:sz w:val="56"/>
          <w:szCs w:val="24"/>
        </w:rPr>
      </w:pPr>
      <w:r w:rsidRPr="00C370E6">
        <w:rPr>
          <w:rFonts w:ascii="Times New Roman" w:hAnsi="Times New Roman" w:cs="Times New Roman"/>
          <w:b/>
          <w:sz w:val="56"/>
          <w:szCs w:val="24"/>
        </w:rPr>
        <w:t>Kompetansemål etter 4. trinn</w:t>
      </w:r>
    </w:p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226A4" w:rsidRPr="00C370E6" w:rsidTr="00F87498">
        <w:tc>
          <w:tcPr>
            <w:tcW w:w="14144" w:type="dxa"/>
            <w:gridSpan w:val="5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0E6">
              <w:rPr>
                <w:rFonts w:ascii="Times New Roman" w:hAnsi="Times New Roman" w:cs="Times New Roman"/>
                <w:b/>
                <w:sz w:val="36"/>
                <w:szCs w:val="24"/>
              </w:rPr>
              <w:t>Utforskaren</w:t>
            </w:r>
            <w:proofErr w:type="spellEnd"/>
          </w:p>
        </w:tc>
      </w:tr>
      <w:tr w:rsidR="00A226A4" w:rsidRPr="00C370E6" w:rsidTr="00A226A4">
        <w:tc>
          <w:tcPr>
            <w:tcW w:w="2828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f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ormulere spørsmål om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samfunnsfaglege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tema, reflektere og delta i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fagsamtalar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D928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an delta i samtaler rundt nye tema og dele og lytte til egen og andres forkunnskap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2829" w:type="dxa"/>
          </w:tcPr>
          <w:p w:rsidR="00A226A4" w:rsidRPr="00C370E6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an delta i samtaler rundt nye tema og dele og lytte til egen og andres forkunnskap.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reflektere og delta i fagsamtaler om samfunnsfaglige tema.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reflektere og delta i fagsamtaler om samfunnsfaglige tema.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(P1-6,O) </w:t>
            </w: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f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inne og presentere informasjon om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samfunnsfaglege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tema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tilrettelagde kjelder, også digitale, og vurdere om informasjonen er nyttig og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påliteleg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D928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an lese korte tekster og gjengi essensen i innholdet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(P1-5,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O). </w:t>
            </w:r>
          </w:p>
        </w:tc>
        <w:tc>
          <w:tcPr>
            <w:tcW w:w="2829" w:type="dxa"/>
          </w:tcPr>
          <w:p w:rsidR="00A226A4" w:rsidRPr="00C370E6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an lese tekster, lete etter viktig informasjon i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faktatekster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gjengi essensen i innholdet skriftlig og muntlig.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(P1-6,O)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finne og presentere informasjon om samfunnsfaglige tema digitalt.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an finne og presentere informasjon om samfunnsfaglige tema og vurdere om informasjonen fra kilden er nyttig og pålitelig.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6A4" w:rsidRPr="001B3D5C" w:rsidRDefault="00A226A4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4" w:rsidRPr="00C370E6" w:rsidTr="00A226A4">
        <w:tc>
          <w:tcPr>
            <w:tcW w:w="2828" w:type="dxa"/>
          </w:tcPr>
          <w:p w:rsidR="00A226A4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ruke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grunnleggjande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nettvett i digital samhandling og ha kunnskap om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reglar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for personvern i digitale medium.</w:t>
            </w:r>
          </w:p>
        </w:tc>
        <w:tc>
          <w:tcPr>
            <w:tcW w:w="2829" w:type="dxa"/>
          </w:tcPr>
          <w:p w:rsidR="00A226A4" w:rsidRPr="00C370E6" w:rsidRDefault="00D928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logge inn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læringsplatformen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med eget passord og samtale om viktigheten av å holde passordet sitt privat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</w:tc>
        <w:tc>
          <w:tcPr>
            <w:tcW w:w="2829" w:type="dxa"/>
          </w:tcPr>
          <w:p w:rsidR="00A226A4" w:rsidRPr="00C370E6" w:rsidRDefault="001B3D5C" w:rsidP="001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si 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fra til en voksen hvis man kommer over noe ubehagelig på internett.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1B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fortelle om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til nettvettreglene.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an bruke nettvettreglene i digital samhandling og praktisere sikker bruk av sosiale medier.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(P1-6,O)</w:t>
            </w:r>
          </w:p>
          <w:p w:rsid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A4" w:rsidRDefault="001B3D5C" w:rsidP="001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>regler for personvern i digitale medium.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D5C" w:rsidRPr="001B3D5C" w:rsidRDefault="001B3D5C" w:rsidP="001B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ruke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metodar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oppteljing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klassifisering i enkle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samfunnsfaglege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undersøkingar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presentere enkle uttrykk for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mengd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storleik i diagram og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tabellar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D928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p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resentere statistikk over klassen i 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søylediagram over et selvvalgt emne i klassen.</w:t>
            </w:r>
          </w:p>
          <w:p w:rsidR="00A226A4" w:rsidRPr="00C370E6" w:rsidRDefault="00A226A4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(P1, F).</w:t>
            </w:r>
          </w:p>
        </w:tc>
        <w:tc>
          <w:tcPr>
            <w:tcW w:w="2829" w:type="dxa"/>
          </w:tcPr>
          <w:p w:rsidR="00A226A4" w:rsidRPr="00C370E6" w:rsidRDefault="001B3D5C" w:rsidP="001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bruke spørreundersøkelse som 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og kan presen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 det som statistikk. (P3,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1B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presentere samfunnsfaglige 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undersøkelser for mengde og størrelser i diagram og tabeller.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an presentere samfunnsfaglige 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undersøkelser digitalt. </w:t>
            </w:r>
          </w:p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(P4 og P6,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krive enkle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tekstar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samfunnsfaglege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tema og bruke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grunnleggjande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fagomgrep.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D9285F" w:rsidP="00D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an illustrere og skrive korte setninger til et gitt tema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(P1-5,O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29" w:type="dxa"/>
          </w:tcPr>
          <w:p w:rsidR="00A226A4" w:rsidRPr="00C370E6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an trekke ut de viktigste punktene i en fagtekst og kan beskrive viktige begreper.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(P2-6,O)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skrive </w:t>
            </w:r>
            <w:proofErr w:type="spellStart"/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faktatekster</w:t>
            </w:r>
            <w:proofErr w:type="spellEnd"/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 samfunnsfaglige tema.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an skrive </w:t>
            </w:r>
            <w:proofErr w:type="spellStart"/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>faktatekster</w:t>
            </w:r>
            <w:proofErr w:type="spellEnd"/>
            <w:r w:rsidR="00A226A4" w:rsidRPr="001B3D5C">
              <w:rPr>
                <w:rFonts w:ascii="Times New Roman" w:hAnsi="Times New Roman" w:cs="Times New Roman"/>
                <w:sz w:val="24"/>
                <w:szCs w:val="24"/>
              </w:rPr>
              <w:t xml:space="preserve"> om samfunnsfaglige tema med grunnleggende fagbegreper.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(P1-6,O)</w:t>
            </w: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s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kape og illustrere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forteljingar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menneske som lever under ulike vilkår, og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samanlikne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levekår.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D928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og illustrere hvordan barn lever forskjellig i andre deler 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verden.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</w:tc>
        <w:tc>
          <w:tcPr>
            <w:tcW w:w="2829" w:type="dxa"/>
          </w:tcPr>
          <w:p w:rsidR="00A226A4" w:rsidRPr="00C370E6" w:rsidRDefault="001B3D5C" w:rsidP="001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amtale og illustrere hvordan barn lever forskjellig i andre deler av verden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(P2-3,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reflektere og delta i fagsamtaler om samfunnsfaglige tema.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reflektere og delta i fagsamtaler om samfunnsfaglige tema.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(P1-6,O)</w:t>
            </w:r>
          </w:p>
        </w:tc>
      </w:tr>
      <w:tr w:rsidR="00A226A4" w:rsidRPr="00C370E6" w:rsidTr="00A226A4">
        <w:tc>
          <w:tcPr>
            <w:tcW w:w="2828" w:type="dxa"/>
          </w:tcPr>
          <w:p w:rsidR="00A226A4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døme på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menneske meiner ulikt, at møte mellom ulike menneske kan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vere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både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gjevande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konfliktfylte, og samtale om empati og menneskeverd.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amtale om hvorfor det er viktig å ha empati med 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</w:tc>
        <w:tc>
          <w:tcPr>
            <w:tcW w:w="2829" w:type="dxa"/>
          </w:tcPr>
          <w:p w:rsidR="00A226A4" w:rsidRPr="00C370E6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n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evne noen religiøse leveregler som eksempel på hvordan mennesker har ulike meninger.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  <w:p w:rsidR="00A226A4" w:rsidRPr="00C370E6" w:rsidRDefault="00A226A4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A4" w:rsidRPr="00C370E6" w:rsidRDefault="00A226A4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delta i diskusjoner om kontroversielle temaer.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226A4" w:rsidRPr="001B3D5C" w:rsidRDefault="001B3D5C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delta i diskusjoner om kontroversielle temaer.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</w:t>
            </w:r>
            <w:r w:rsidR="00A226A4" w:rsidRPr="001B3D5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A4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P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226A4" w:rsidRPr="00C370E6" w:rsidTr="005D0BA7">
        <w:tc>
          <w:tcPr>
            <w:tcW w:w="14144" w:type="dxa"/>
            <w:gridSpan w:val="5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36"/>
                <w:szCs w:val="24"/>
              </w:rPr>
              <w:t>Historie</w:t>
            </w:r>
          </w:p>
        </w:tc>
      </w:tr>
      <w:tr w:rsidR="00A74D04" w:rsidRPr="00C370E6" w:rsidTr="005D0BA7">
        <w:tc>
          <w:tcPr>
            <w:tcW w:w="2828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A74D04" w:rsidRPr="00C370E6" w:rsidTr="005D0BA7">
        <w:tc>
          <w:tcPr>
            <w:tcW w:w="2828" w:type="dxa"/>
          </w:tcPr>
          <w:p w:rsidR="00A226A4" w:rsidRPr="00C370E6" w:rsidRDefault="00C370E6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ruke omgrepa fortid,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notid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framtid om seg </w:t>
            </w:r>
            <w:proofErr w:type="spellStart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sjølv</w:t>
            </w:r>
            <w:proofErr w:type="spellEnd"/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familien sin. </w:t>
            </w:r>
          </w:p>
        </w:tc>
        <w:tc>
          <w:tcPr>
            <w:tcW w:w="2829" w:type="dxa"/>
          </w:tcPr>
          <w:p w:rsidR="00A226A4" w:rsidRPr="00C370E6" w:rsidRDefault="000A073D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ruke begrepet fortid og forklare hva de gjorde før skolealder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(P1,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  <w:p w:rsidR="00A226A4" w:rsidRPr="00C370E6" w:rsidRDefault="00A226A4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C370E6" w:rsidRDefault="000A073D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ruke begrepet nåtid og skrive en selvbiografi om hvordan det er å leve på Grünerløkka i dag.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P4,</w:t>
            </w:r>
            <w:r w:rsidR="00A226A4"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6A4" w:rsidRPr="00C370E6" w:rsidRDefault="00A226A4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A073D" w:rsidRPr="00A74D04" w:rsidRDefault="000A073D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226A4"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bruke </w:t>
            </w:r>
            <w:r w:rsidR="00A226A4"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begrepene fortid, nåtid og fremtid og bruke disse om seg selv og familien sin. </w:t>
            </w:r>
            <w:r w:rsidR="00A74D04">
              <w:rPr>
                <w:rFonts w:ascii="Times New Roman" w:eastAsia="Calibri" w:hAnsi="Times New Roman" w:cs="Times New Roman"/>
                <w:sz w:val="24"/>
                <w:szCs w:val="24"/>
              </w:rPr>
              <w:t>(P4,O)</w:t>
            </w:r>
          </w:p>
          <w:p w:rsidR="000A073D" w:rsidRPr="00A74D04" w:rsidRDefault="000A073D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6A4" w:rsidRPr="00A74D04" w:rsidRDefault="00A74D04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>Eleven kan i</w:t>
            </w:r>
            <w:r w:rsidR="00A226A4"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ntervjue foresatte eller </w:t>
            </w:r>
          </w:p>
          <w:p w:rsidR="00A226A4" w:rsidRPr="00A74D04" w:rsidRDefault="00A226A4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besteforeldre om deres barndom. </w:t>
            </w:r>
            <w:r w:rsidR="00A74D0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 w:rsidR="00A74D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74D0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26A4" w:rsidRPr="00A74D04" w:rsidRDefault="00A226A4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26A4" w:rsidRPr="00A74D04" w:rsidRDefault="00A74D04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A226A4"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krive en selvbiografi hvor fortid, nåtid og framtid skal være i fokus.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(P1-2,</w:t>
            </w:r>
            <w:r w:rsidR="00A226A4" w:rsidRPr="00A74D0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Pr="00C370E6" w:rsidRDefault="00A50135" w:rsidP="00C370E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26"/>
              </w:tabs>
              <w:ind w:left="0" w:hanging="636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f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inne informasjon og presentere eigen familie for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til to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menneskealdrar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sidan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, og fortelle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levevis og levekår og kjønnsroller har endra seg.</w:t>
            </w:r>
          </w:p>
        </w:tc>
        <w:tc>
          <w:tcPr>
            <w:tcW w:w="2829" w:type="dxa"/>
          </w:tcPr>
          <w:p w:rsidR="00A50135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age et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familietre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med, søsken, foreldre og besteforeldre.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A50135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 en historie om en i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sin (P1,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amtale om kjønnsroller før og nå (P1,F).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i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ntervjue foresatte eller besteforeldre om deres barndom.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amtale om kjønnsroller før og nå.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slektstre og presentere hvem han/hun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er i slekt med.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hvordan levekår og kjønnsroller har endret seg.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 og P4,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k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jenne att historiske spor i sitt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eige lokalmiljø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undersøkje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lokale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samlingar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minnesmerke.</w:t>
            </w:r>
          </w:p>
          <w:p w:rsidR="00A50135" w:rsidRPr="00C370E6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fortelle om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skolens historie.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(P6,F)</w:t>
            </w:r>
          </w:p>
          <w:p w:rsidR="00A50135" w:rsidRDefault="00A50135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Default="00A50135" w:rsidP="00A74D0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ortelle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industri langs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Akeseleva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fokus på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veien fra korn til 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(P6. F)</w:t>
            </w:r>
          </w:p>
          <w:p w:rsidR="00A50135" w:rsidRPr="00C370E6" w:rsidRDefault="00A50135" w:rsidP="00A74D0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fortelle om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kjente kunstverk, gater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steder på Grünerløkka. (P6,F)</w:t>
            </w:r>
          </w:p>
          <w:p w:rsidR="00A50135" w:rsidRPr="00C370E6" w:rsidRDefault="00A50135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finne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helleristninger eller andre 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historiske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lokalmiljøet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P5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0135" w:rsidRPr="00A50135" w:rsidRDefault="00A50135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u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ndersøke lokale samlinger og 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minnesmerker.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Pr="00C370E6" w:rsidRDefault="00A50135" w:rsidP="00C370E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26"/>
              </w:tabs>
              <w:ind w:left="0" w:hanging="636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steinalderfolk levde som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jegerar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samlarar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, ved å fantasere rundt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første menneska som kom til landet vårt etter istida.</w:t>
            </w:r>
          </w:p>
        </w:tc>
        <w:tc>
          <w:tcPr>
            <w:tcW w:w="2829" w:type="dxa"/>
          </w:tcPr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amtale om hvordan steinalderfolk 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rlevde ved å jakte og samle (P2,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</w:tc>
        <w:tc>
          <w:tcPr>
            <w:tcW w:w="2829" w:type="dxa"/>
          </w:tcPr>
          <w:p w:rsidR="00A50135" w:rsidRPr="00C370E6" w:rsidRDefault="00A50135" w:rsidP="007A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lage et forslag til hvordan en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teinalderplass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ut fra de opplysningene de har (P2,F)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beskrive hovedtrekk ved steinalderen og vite hvordan folk levde.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(P2,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50135" w:rsidRPr="00A50135" w:rsidRDefault="003212D2" w:rsidP="003212D2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samtale om 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levemåte, arbeidsredskaper og helleristninger i Steinalderen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(P2,O)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Pr="00C370E6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eskrive sentrale trekk ved samisk kultur og levemå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fram til kristninga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A50135" w:rsidRPr="00C370E6" w:rsidRDefault="00A50135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ortelle om samedagen den 6. februar og vite hvorfor vi feirer den dagen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P3,O).</w:t>
            </w:r>
          </w:p>
          <w:p w:rsidR="00A50135" w:rsidRPr="00C370E6" w:rsidRDefault="00A50135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A5013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Elven kan f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ortelle om hvord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samene levde før og nå. 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P3,F)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eskrive den samiske kulturen og kan si    noe på samisk.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beskrive 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hvordan kulturen og levekårene til samene har endret seg fra før til nå.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(P2 og P4,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eskrive hovedtrekk ved bronsealderen og jernald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ren og gjøre greie for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jordbruket forandra levemåten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Noreg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Nord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A50135" w:rsidRPr="00C370E6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FF611D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A50135" w:rsidRPr="00C370E6">
              <w:rPr>
                <w:rFonts w:ascii="Times New Roman" w:hAnsi="Times New Roman" w:cs="Times New Roman"/>
                <w:sz w:val="24"/>
                <w:szCs w:val="24"/>
              </w:rPr>
              <w:t>amtale om at vi har epoker som heter bronse- og jernalderen.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Samtale om hvorfor epok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ene har fått disse navnene (P2,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Samtale om når bronse- og jernalderen fant sted. P.2.F.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Finne bronse- og jernalderen på en tidslinje. P.2.F.</w:t>
            </w:r>
          </w:p>
        </w:tc>
        <w:tc>
          <w:tcPr>
            <w:tcW w:w="2829" w:type="dxa"/>
          </w:tcPr>
          <w:p w:rsidR="00A50135" w:rsidRPr="00A50135" w:rsidRDefault="003212D2" w:rsidP="00A50135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eskrive hovedtrekk ved bronsealderen.</w:t>
            </w:r>
          </w:p>
          <w:p w:rsidR="00A50135" w:rsidRPr="00A50135" w:rsidRDefault="00A50135" w:rsidP="00A50135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endringere</w:t>
            </w:r>
            <w:proofErr w:type="spellEnd"/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bostruktur</w:t>
            </w:r>
            <w:proofErr w:type="spellEnd"/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, hushold og </w:t>
            </w:r>
            <w:proofErr w:type="spellStart"/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>levestandar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bronsealderen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P2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0135" w:rsidRPr="00A50135" w:rsidRDefault="00A50135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eskrive hovedtrekk ved jernalderen.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(P2,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0135" w:rsidRPr="00A50135" w:rsidRDefault="00A50135" w:rsidP="00A5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135" w:rsidRPr="00A50135" w:rsidRDefault="00A50135" w:rsidP="003212D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50135" w:rsidRPr="00C370E6" w:rsidTr="005D0BA7">
        <w:tc>
          <w:tcPr>
            <w:tcW w:w="2828" w:type="dxa"/>
          </w:tcPr>
          <w:p w:rsidR="00A50135" w:rsidRPr="00C370E6" w:rsidRDefault="00A50135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kunne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kvifor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feirar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17. mai og 6. februar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fortelje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nasjonaldagane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andre land.</w:t>
            </w:r>
          </w:p>
        </w:tc>
        <w:tc>
          <w:tcPr>
            <w:tcW w:w="2829" w:type="dxa"/>
          </w:tcPr>
          <w:p w:rsidR="00A50135" w:rsidRDefault="00FF611D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</w:t>
            </w:r>
            <w:r w:rsidR="00A50135" w:rsidRPr="00C370E6">
              <w:rPr>
                <w:rFonts w:ascii="Times New Roman" w:hAnsi="Times New Roman" w:cs="Times New Roman"/>
                <w:sz w:val="24"/>
                <w:szCs w:val="24"/>
              </w:rPr>
              <w:t>amtale om hvordan vi feirer 17.mai i Norge.</w:t>
            </w:r>
          </w:p>
          <w:p w:rsidR="00FF611D" w:rsidRPr="00C370E6" w:rsidRDefault="00FF611D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C370E6" w:rsidRDefault="00FF611D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samefolkets dag  6. februar </w:t>
            </w:r>
            <w:r w:rsidR="00A50135" w:rsidRPr="00C370E6">
              <w:rPr>
                <w:rFonts w:ascii="Times New Roman" w:hAnsi="Times New Roman" w:cs="Times New Roman"/>
                <w:sz w:val="24"/>
                <w:szCs w:val="24"/>
              </w:rPr>
              <w:t>(P5,0).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Fortelle om hva grunnloven er og hvorda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n den knyttes til 17.mai. (P5,O)</w:t>
            </w: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35" w:rsidRPr="00C370E6" w:rsidRDefault="00A50135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135" w:rsidRPr="00A50135" w:rsidRDefault="003212D2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samtale om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hvorfor vi feirer 17. mai og kan fortelle om hvordan Norge fikk egen grunnlov.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611D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A50135" w:rsidRPr="00A50135" w:rsidRDefault="00FF611D" w:rsidP="00A5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samtale om </w:t>
            </w:r>
            <w:r w:rsidR="00A50135" w:rsidRPr="00A50135">
              <w:rPr>
                <w:rFonts w:ascii="Times New Roman" w:hAnsi="Times New Roman" w:cs="Times New Roman"/>
                <w:sz w:val="24"/>
                <w:szCs w:val="24"/>
              </w:rPr>
              <w:t xml:space="preserve">hvorfor og hvordan en feirer 6. februar.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50135" w:rsidRPr="00A50135" w:rsidRDefault="00FF611D" w:rsidP="00FF61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Eleven kan samtale om 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noen nasjonaldager i andre land og hvorfor de feirer på den dagen.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(P4,</w:t>
            </w:r>
            <w:r w:rsidR="00A50135" w:rsidRPr="00A5013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E6" w:rsidRPr="00C370E6" w:rsidRDefault="00C370E6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226A4" w:rsidRPr="00C370E6" w:rsidTr="005D0BA7">
        <w:tc>
          <w:tcPr>
            <w:tcW w:w="14144" w:type="dxa"/>
            <w:gridSpan w:val="5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Geografi </w:t>
            </w:r>
          </w:p>
        </w:tc>
      </w:tr>
      <w:tr w:rsidR="00A226A4" w:rsidRPr="00C370E6" w:rsidTr="005D0BA7">
        <w:tc>
          <w:tcPr>
            <w:tcW w:w="2828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p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lassere heimstaden, heimkommunen, heimfylket på kart.</w:t>
            </w:r>
          </w:p>
        </w:tc>
        <w:tc>
          <w:tcPr>
            <w:tcW w:w="2829" w:type="dxa"/>
          </w:tcPr>
          <w:p w:rsidR="00C370E6" w:rsidRPr="00C370E6" w:rsidRDefault="000C1B48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kan plassere Oslo og Norge på kartet og vite hva en hovedstad er (P1,F). </w:t>
            </w:r>
          </w:p>
          <w:p w:rsidR="000C1B48" w:rsidRDefault="000C1B48" w:rsidP="000C1B4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Pr="00C370E6" w:rsidRDefault="000C1B48" w:rsidP="000C1B4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kan tegne et kart over skolegården (P4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</w:tc>
        <w:tc>
          <w:tcPr>
            <w:tcW w:w="2829" w:type="dxa"/>
          </w:tcPr>
          <w:p w:rsidR="00C370E6" w:rsidRPr="00C370E6" w:rsidRDefault="007C72A6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Elevene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kan plasse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verdensdelene på kartet  (P3,F)</w:t>
            </w:r>
          </w:p>
        </w:tc>
        <w:tc>
          <w:tcPr>
            <w:tcW w:w="2829" w:type="dxa"/>
          </w:tcPr>
          <w:p w:rsidR="00C370E6" w:rsidRPr="000A3B78" w:rsidRDefault="007C72A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kan plassere Oslo, Bergen, Trondheim, Tromsø og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ristiansand på norgeskartet. (P3,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Default="007C72A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kan plassere landene og hovedstedene i Norden på et kart.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(P4,O)</w:t>
            </w:r>
          </w:p>
          <w:p w:rsidR="007C72A6" w:rsidRPr="000A3B78" w:rsidRDefault="007C72A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0E6" w:rsidRPr="000A3B78" w:rsidRDefault="007C72A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samtale om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forskjellen på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 og bygd, kommune og fylke. (P4,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70E6" w:rsidRPr="000A3B78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Default="00C370E6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etje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på og plassere landene i Norden, verdshava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verdsdelane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finne geografiske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nemninga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på kart. </w:t>
            </w:r>
          </w:p>
          <w:p w:rsidR="00C370E6" w:rsidRPr="00C370E6" w:rsidRDefault="00C370E6" w:rsidP="00C370E6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C370E6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7C72A6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pl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assere Sverige, Danmark og Finland på kartet og vite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er naboland til Norge. (P3,F)</w:t>
            </w:r>
          </w:p>
        </w:tc>
        <w:tc>
          <w:tcPr>
            <w:tcW w:w="2829" w:type="dxa"/>
          </w:tcPr>
          <w:p w:rsidR="007C72A6" w:rsidRDefault="007C72A6" w:rsidP="007C72A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navn og plassere 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landene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orden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på kartet. (P3,O)</w:t>
            </w:r>
          </w:p>
          <w:p w:rsidR="007C72A6" w:rsidRDefault="007C72A6" w:rsidP="007C72A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0E6" w:rsidRPr="000A3B78" w:rsidRDefault="007C72A6" w:rsidP="007C72A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plassere verdensdelene. (P3,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0A3B78" w:rsidRDefault="007C72A6" w:rsidP="007C7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 nevne navn på verdenshavene og plassere dem på kart. (P4,O)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b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eskrive landskapsformer og bruke geografiske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nemningar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ved å utforske landskapet nær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skulen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heimen.</w:t>
            </w:r>
          </w:p>
        </w:tc>
        <w:tc>
          <w:tcPr>
            <w:tcW w:w="2829" w:type="dxa"/>
          </w:tcPr>
          <w:p w:rsidR="00C370E6" w:rsidRPr="00C370E6" w:rsidRDefault="007C72A6" w:rsidP="007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eskrive hvordan Akerselva var kilde til bosettin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gsmønster på Grünerløkka (P6,F)</w:t>
            </w:r>
          </w:p>
        </w:tc>
        <w:tc>
          <w:tcPr>
            <w:tcW w:w="2829" w:type="dxa"/>
          </w:tcPr>
          <w:p w:rsidR="00C370E6" w:rsidRPr="00C370E6" w:rsidRDefault="007C72A6" w:rsidP="007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kjenne til og 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45765F">
              <w:rPr>
                <w:rFonts w:ascii="Times New Roman" w:hAnsi="Times New Roman" w:cs="Times New Roman"/>
                <w:sz w:val="24"/>
                <w:szCs w:val="24"/>
              </w:rPr>
              <w:t>uke kart over nærområdet. (P3,F)</w:t>
            </w:r>
          </w:p>
        </w:tc>
        <w:tc>
          <w:tcPr>
            <w:tcW w:w="2829" w:type="dxa"/>
          </w:tcPr>
          <w:p w:rsidR="00C370E6" w:rsidRPr="000A3B78" w:rsidRDefault="0045765F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eskrive landskapet rundt en elv.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C370E6" w:rsidRPr="000A3B78" w:rsidRDefault="00C370E6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 xml:space="preserve">eskrive hvordan istiden har preget landskapsformene i Norge 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 Oslo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(P5,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765F" w:rsidRPr="000A3B78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0A3B78" w:rsidRDefault="0045765F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b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eskrive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 landskapsformer i Oslo. (P4,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ortel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viktige landskap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landsskapsformer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Noreg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andre land. 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orklare og illustrere begrepene fjell, dal og skog (P3,O).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orklare og beskrive begrepene fjell, dal,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skog, sjø, innsjø og elv. (P3,F)</w:t>
            </w:r>
          </w:p>
        </w:tc>
        <w:tc>
          <w:tcPr>
            <w:tcW w:w="2829" w:type="dxa"/>
          </w:tcPr>
          <w:p w:rsidR="00C370E6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fortelle om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største innsjøene, lengste elver, høyeste fjell, dypeste fjord, største vid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og største isbre i Norge. (P5,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765F" w:rsidRPr="000A3B78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0A3B78" w:rsidRDefault="0045765F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b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ruker internettkilder til å vise forskjellene på landskapsformene i nord, sør, øst og vest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Norge og i noen andre land. (P4,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70E6" w:rsidRPr="000A3B78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stader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, folk og språk og planlegge og presentere ei reise. 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peke på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Norg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på et kart eller globus (P3,O)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om språk, steder og folkeslag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 ulike verdensdeler. (P3,F)</w:t>
            </w:r>
          </w:p>
        </w:tc>
        <w:tc>
          <w:tcPr>
            <w:tcW w:w="2829" w:type="dxa"/>
          </w:tcPr>
          <w:p w:rsidR="00C370E6" w:rsidRPr="000A3B78" w:rsidRDefault="0045765F" w:rsidP="0045765F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lytte til 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forskjellige dialekter og kan plassere dem på Norgeskartet.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(P3,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45765F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lytte til 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 xml:space="preserve"> forskjellige språk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Norden og plassere dem på kartet </w:t>
            </w:r>
          </w:p>
          <w:p w:rsidR="0045765F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kjenne igjen 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 xml:space="preserve"> noen dialektformer i Sverige.</w:t>
            </w:r>
          </w:p>
          <w:p w:rsidR="0045765F" w:rsidRPr="000A3B78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Default="0045765F" w:rsidP="0045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planlegge og presentere en reise. (P4,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765F" w:rsidRPr="000A3B78" w:rsidRDefault="0045765F" w:rsidP="0045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eike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ut og orientere seg etter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himmelretningar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gjere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greie for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kvifor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det er tidsskilnader.</w:t>
            </w:r>
          </w:p>
        </w:tc>
        <w:tc>
          <w:tcPr>
            <w:tcW w:w="2829" w:type="dxa"/>
          </w:tcPr>
          <w:p w:rsidR="00C370E6" w:rsidRPr="00C370E6" w:rsidRDefault="0045765F" w:rsidP="0045765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himmelretningene 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nord, syd, øst og vest (P3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jordens syklus; n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att og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årstider, </w:t>
            </w:r>
          </w:p>
          <w:p w:rsidR="00C370E6" w:rsidRPr="00C370E6" w:rsidRDefault="0045765F" w:rsidP="0045765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måned, år og dag. (P3,F)</w:t>
            </w:r>
          </w:p>
        </w:tc>
        <w:tc>
          <w:tcPr>
            <w:tcW w:w="2829" w:type="dxa"/>
          </w:tcPr>
          <w:p w:rsidR="00C370E6" w:rsidRPr="000A3B78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p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eke ut og orienter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seg etter himmelretninger. (P3,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70E6" w:rsidRPr="000A3B78" w:rsidRDefault="00C370E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0E6" w:rsidRPr="000A3B78" w:rsidRDefault="00C370E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0E6" w:rsidRPr="000A3B78" w:rsidRDefault="00C370E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0A3B78" w:rsidRDefault="0045765F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samtale om 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forskjellen på ulike tidss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oner og hvorfor det er slik. (P5,</w:t>
            </w:r>
            <w:r w:rsidR="00C370E6" w:rsidRPr="000A3B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amanlikne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liv og virke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Noreg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nokre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andre land. 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samtale om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forskjellen på fattig og rik (P3,O).</w:t>
            </w:r>
          </w:p>
        </w:tc>
        <w:tc>
          <w:tcPr>
            <w:tcW w:w="2829" w:type="dxa"/>
          </w:tcPr>
          <w:p w:rsidR="00C370E6" w:rsidRPr="00C370E6" w:rsidRDefault="0045765F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bakgrunn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mangfold i samfunnet. (P4,F)</w:t>
            </w:r>
          </w:p>
        </w:tc>
        <w:tc>
          <w:tcPr>
            <w:tcW w:w="2829" w:type="dxa"/>
          </w:tcPr>
          <w:p w:rsidR="00C370E6" w:rsidRPr="000A3B78" w:rsidRDefault="0045765F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k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jenne til liv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 virke i noen andre land. (P4,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0A3B78" w:rsidRDefault="0045765F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s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ammenligne liv og virke i Norge og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noen andre land. (P4,</w:t>
            </w:r>
            <w:r w:rsidR="00C370E6" w:rsidRPr="000A3B7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226A4" w:rsidRPr="00C370E6" w:rsidTr="005D0BA7">
        <w:tc>
          <w:tcPr>
            <w:tcW w:w="14144" w:type="dxa"/>
            <w:gridSpan w:val="5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5F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 xml:space="preserve">Samfunnskunnskap </w:t>
            </w:r>
          </w:p>
        </w:tc>
      </w:tr>
      <w:tr w:rsidR="00A226A4" w:rsidRPr="00C370E6" w:rsidTr="005D0BA7">
        <w:tc>
          <w:tcPr>
            <w:tcW w:w="2828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A226A4" w:rsidRPr="00C370E6" w:rsidRDefault="00A226A4" w:rsidP="00C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Elven skal kunne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variasjonar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familieform</w:t>
            </w:r>
            <w:r w:rsidR="003908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om relasjoner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oppgåver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i familien. 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gi eksempel på ulike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ieformer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3908C1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Default="003908C1" w:rsidP="0039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ansvarsfordeling hjemme.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3908C1" w:rsidRPr="00C370E6" w:rsidRDefault="003908C1" w:rsidP="003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ansvarsfordeling hjemme og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ytte dette opp mot kjønn. (P4,F)</w:t>
            </w:r>
          </w:p>
        </w:tc>
        <w:tc>
          <w:tcPr>
            <w:tcW w:w="2829" w:type="dxa"/>
          </w:tcPr>
          <w:p w:rsidR="00C370E6" w:rsidRPr="003908C1" w:rsidRDefault="00C370E6" w:rsidP="00C370E6">
            <w:pPr>
              <w:tabs>
                <w:tab w:val="left" w:pos="8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3908C1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døme på ulike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forventningar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gutar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jenter og drøfte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korleis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forventningane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kan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opplevast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likheter og forskjell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mellom jenter og gutter (P1,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ansvarsfordeling hjemme og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ytte dette opp mot kjønn. (P4,F)</w:t>
            </w:r>
          </w:p>
        </w:tc>
        <w:tc>
          <w:tcPr>
            <w:tcW w:w="2829" w:type="dxa"/>
          </w:tcPr>
          <w:p w:rsidR="00C370E6" w:rsidRDefault="003908C1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samtale om 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barnas rettigheter og samtale om ulike forventninger jenter og gutter møter i hverdagen og hvordan det kan oppleves.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(P1,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908C1" w:rsidRPr="003908C1" w:rsidRDefault="003908C1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3908C1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u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ndersøke pengebruken til jenter og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gutar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og samtale om forhold som påverkar forbruk.</w:t>
            </w:r>
          </w:p>
          <w:p w:rsidR="00C370E6" w:rsidRPr="00C370E6" w:rsidRDefault="00C370E6" w:rsidP="00C370E6">
            <w:pPr>
              <w:autoSpaceDE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hva vi ønsker å spare til (P2,O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70E6" w:rsidRPr="00C370E6" w:rsidRDefault="00C370E6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hva som gjør at vi ønsker oss 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(P2,O)</w:t>
            </w:r>
          </w:p>
        </w:tc>
        <w:tc>
          <w:tcPr>
            <w:tcW w:w="2829" w:type="dxa"/>
          </w:tcPr>
          <w:p w:rsidR="00C370E6" w:rsidRPr="003908C1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3908C1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s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amtale om tema knytte til seksualitet,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grensesetjing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, vald og respekt. </w:t>
            </w:r>
          </w:p>
        </w:tc>
        <w:tc>
          <w:tcPr>
            <w:tcW w:w="2829" w:type="dxa"/>
          </w:tcPr>
          <w:p w:rsid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hvordan man sier nei og hvor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man respekterer et nei (P1,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:rsidR="003908C1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mtale om barns rettigheter (P2,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O).</w:t>
            </w:r>
          </w:p>
          <w:p w:rsidR="003908C1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1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08C1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hvilke rettigheter de har som barn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Norge </w:t>
            </w:r>
            <w:r w:rsidR="006D4535"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  <w:p w:rsidR="003908C1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Pr="00C370E6" w:rsidRDefault="003908C1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vite at 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man skal si i fra til en voksen om de 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utsatt for noe ulovlig. (P2,O)</w:t>
            </w:r>
          </w:p>
          <w:p w:rsidR="00C370E6" w:rsidRPr="00C370E6" w:rsidRDefault="00C370E6" w:rsidP="00C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3908C1" w:rsidRDefault="003908C1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Elven k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samtale om tema knyttet til seksualitet, grensesetting, vold og respekt.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(P1,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3908C1" w:rsidRDefault="003908C1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samtale om tema knyttet til seksualitet, grensesetting, vold og respekt.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(P1,O)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l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age ei oversikt over normer som regulerer forholdet mellom menneske og samtale om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konsekvensar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ved å bryte normene.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6D4535" w:rsidP="006D45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en oversikt over hvordan man skal behandle medmennesker og samtale om konsekvenser hvis man bryter normene (P1,F). </w:t>
            </w:r>
          </w:p>
        </w:tc>
        <w:tc>
          <w:tcPr>
            <w:tcW w:w="2829" w:type="dxa"/>
          </w:tcPr>
          <w:p w:rsidR="00C370E6" w:rsidRPr="00C370E6" w:rsidRDefault="006D4535" w:rsidP="00C3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ag en oversikt over hvordan man skal oppføre seg på tur og kjenne til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ormer på trikk og buss. (P1-6,O)</w:t>
            </w:r>
          </w:p>
        </w:tc>
        <w:tc>
          <w:tcPr>
            <w:tcW w:w="2829" w:type="dxa"/>
          </w:tcPr>
          <w:p w:rsidR="00C370E6" w:rsidRPr="003908C1" w:rsidRDefault="006D4535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lage en oversikt over normer som regulere forholdet mellom mennesker, og forklare konsekvenser ved å bryte normene.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(P1,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3908C1" w:rsidRDefault="00C370E6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0E6" w:rsidRPr="00C370E6" w:rsidTr="005D0BA7">
        <w:tc>
          <w:tcPr>
            <w:tcW w:w="2828" w:type="dxa"/>
          </w:tcPr>
          <w:p w:rsid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u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tforme og praktisere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reglar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samspel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med andre og delta demokratiske avgjersler i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skulesamfunnet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370E6" w:rsidRPr="00C370E6" w:rsidRDefault="006D4535" w:rsidP="00C3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en oversikt over reglene i klassen og samtale om konsekvenser ved å bryte reglene (P1,F)</w:t>
            </w:r>
          </w:p>
        </w:tc>
        <w:tc>
          <w:tcPr>
            <w:tcW w:w="2829" w:type="dxa"/>
          </w:tcPr>
          <w:p w:rsidR="00C370E6" w:rsidRPr="00C370E6" w:rsidRDefault="006D4535" w:rsidP="00C370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en oversikt over reglene på skolen og samtale om konsekve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nser ved å bryte reglene. (P1,F)</w:t>
            </w:r>
          </w:p>
        </w:tc>
        <w:tc>
          <w:tcPr>
            <w:tcW w:w="2829" w:type="dxa"/>
          </w:tcPr>
          <w:p w:rsidR="00C370E6" w:rsidRPr="003908C1" w:rsidRDefault="006D4535" w:rsidP="006D4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lage og praktisere regler i klassen.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(P1,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3908C1" w:rsidRDefault="006D4535" w:rsidP="006D4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kan velge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elevrådsrepresentant og være med å diskutere elevrådstemaer på klassemøter.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(P1-6,O)</w:t>
            </w:r>
          </w:p>
        </w:tc>
      </w:tr>
      <w:tr w:rsidR="00C370E6" w:rsidRPr="00C370E6" w:rsidTr="005D0BA7">
        <w:tc>
          <w:tcPr>
            <w:tcW w:w="2828" w:type="dxa"/>
          </w:tcPr>
          <w:p w:rsidR="00C370E6" w:rsidRPr="00C370E6" w:rsidRDefault="00C370E6" w:rsidP="00C370E6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skal kunne d</w:t>
            </w: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røfte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oppfatningar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av rettferd og likeverd. </w:t>
            </w:r>
          </w:p>
        </w:tc>
        <w:tc>
          <w:tcPr>
            <w:tcW w:w="2829" w:type="dxa"/>
          </w:tcPr>
          <w:p w:rsidR="00C370E6" w:rsidRPr="00C370E6" w:rsidRDefault="006D4535" w:rsidP="00C3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hva rettferdighet er og at rettferdighet kan være ulik (P1,F).</w:t>
            </w:r>
          </w:p>
          <w:p w:rsidR="006D4535" w:rsidRDefault="006D4535" w:rsidP="00C3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E6" w:rsidRPr="00C370E6" w:rsidRDefault="006D4535" w:rsidP="00C3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amtale om hva det vil si å være likeverdig (P1,F).</w:t>
            </w:r>
          </w:p>
        </w:tc>
        <w:tc>
          <w:tcPr>
            <w:tcW w:w="2829" w:type="dxa"/>
          </w:tcPr>
          <w:p w:rsidR="00C370E6" w:rsidRPr="00C370E6" w:rsidRDefault="006D4535" w:rsidP="006D45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og </w:t>
            </w:r>
            <w:r w:rsidR="00C370E6" w:rsidRPr="00C370E6">
              <w:rPr>
                <w:rFonts w:ascii="Times New Roman" w:hAnsi="Times New Roman" w:cs="Times New Roman"/>
                <w:sz w:val="24"/>
                <w:szCs w:val="24"/>
              </w:rPr>
              <w:t>diskut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 hva rettferdighet er. (P4,O)</w:t>
            </w:r>
          </w:p>
        </w:tc>
        <w:tc>
          <w:tcPr>
            <w:tcW w:w="2829" w:type="dxa"/>
          </w:tcPr>
          <w:p w:rsidR="00C370E6" w:rsidRPr="003908C1" w:rsidRDefault="006D4535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Eleven k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drøfte hvorfor noe oppfattes som urettferdig.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370E6" w:rsidRPr="003908C1" w:rsidRDefault="006D4535" w:rsidP="00C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Eleven kan drøfte </w:t>
            </w:r>
            <w:r w:rsidR="00C370E6" w:rsidRPr="0039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oppfatninger av likeverd.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(P1,O)</w:t>
            </w:r>
            <w:bookmarkStart w:id="0" w:name="_GoBack"/>
            <w:bookmarkEnd w:id="0"/>
          </w:p>
        </w:tc>
      </w:tr>
    </w:tbl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A4" w:rsidRPr="00C370E6" w:rsidRDefault="00A226A4" w:rsidP="00C370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26A4" w:rsidRPr="00C370E6" w:rsidSect="00A226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13" w:rsidRDefault="00EC4913" w:rsidP="00EC4913">
      <w:pPr>
        <w:spacing w:after="0"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7118"/>
      <w:docPartObj>
        <w:docPartGallery w:val="Page Numbers (Bottom of Page)"/>
        <w:docPartUnique/>
      </w:docPartObj>
    </w:sdtPr>
    <w:sdtContent>
      <w:p w:rsidR="00EC4913" w:rsidRDefault="00EC49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C4913" w:rsidRDefault="00EC49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13" w:rsidRDefault="00EC4913" w:rsidP="00EC4913">
      <w:pPr>
        <w:spacing w:after="0"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3" w:rsidRDefault="00EC4913">
    <w:pPr>
      <w:pStyle w:val="Topptekst"/>
    </w:pPr>
    <w:r>
      <w:t>Samfunnsfag kompetansemål etter 4. trinn</w:t>
    </w:r>
  </w:p>
  <w:p w:rsidR="00EC4913" w:rsidRDefault="00EC491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F953AC"/>
    <w:multiLevelType w:val="multilevel"/>
    <w:tmpl w:val="DC8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4"/>
    <w:rsid w:val="000A073D"/>
    <w:rsid w:val="000A3B78"/>
    <w:rsid w:val="000C1B48"/>
    <w:rsid w:val="001B3D5C"/>
    <w:rsid w:val="003212D2"/>
    <w:rsid w:val="003908C1"/>
    <w:rsid w:val="0045765F"/>
    <w:rsid w:val="006D4535"/>
    <w:rsid w:val="007A2AA9"/>
    <w:rsid w:val="007C72A6"/>
    <w:rsid w:val="00A226A4"/>
    <w:rsid w:val="00A50135"/>
    <w:rsid w:val="00A74D04"/>
    <w:rsid w:val="00C370E6"/>
    <w:rsid w:val="00C6695B"/>
    <w:rsid w:val="00D4048F"/>
    <w:rsid w:val="00D9285F"/>
    <w:rsid w:val="00EC491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2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913"/>
  </w:style>
  <w:style w:type="paragraph" w:styleId="Bunntekst">
    <w:name w:val="footer"/>
    <w:basedOn w:val="Normal"/>
    <w:link w:val="BunntekstTegn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913"/>
  </w:style>
  <w:style w:type="paragraph" w:styleId="Bobletekst">
    <w:name w:val="Balloon Text"/>
    <w:basedOn w:val="Normal"/>
    <w:link w:val="BobletekstTegn"/>
    <w:uiPriority w:val="99"/>
    <w:semiHidden/>
    <w:unhideWhenUsed/>
    <w:rsid w:val="00E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2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913"/>
  </w:style>
  <w:style w:type="paragraph" w:styleId="Bunntekst">
    <w:name w:val="footer"/>
    <w:basedOn w:val="Normal"/>
    <w:link w:val="BunntekstTegn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913"/>
  </w:style>
  <w:style w:type="paragraph" w:styleId="Bobletekst">
    <w:name w:val="Balloon Text"/>
    <w:basedOn w:val="Normal"/>
    <w:link w:val="BobletekstTegn"/>
    <w:uiPriority w:val="99"/>
    <w:semiHidden/>
    <w:unhideWhenUsed/>
    <w:rsid w:val="00E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C4"/>
    <w:rsid w:val="001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BB86012A9245D9BB4311BEBC184FC5">
    <w:name w:val="17BB86012A9245D9BB4311BEBC184FC5"/>
    <w:rsid w:val="001A3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BB86012A9245D9BB4311BEBC184FC5">
    <w:name w:val="17BB86012A9245D9BB4311BEBC184FC5"/>
    <w:rsid w:val="001A3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6ECBA368.dotm</Template>
  <TotalTime>354</TotalTime>
  <Pages>8</Pages>
  <Words>2232</Words>
  <Characters>11834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8</cp:revision>
  <dcterms:created xsi:type="dcterms:W3CDTF">2015-10-20T08:15:00Z</dcterms:created>
  <dcterms:modified xsi:type="dcterms:W3CDTF">2015-10-22T10:22:00Z</dcterms:modified>
</cp:coreProperties>
</file>