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3" w:rsidRDefault="00AD6CD1" w:rsidP="00AD6CD1">
      <w:pPr>
        <w:spacing w:after="0"/>
        <w:rPr>
          <w:rFonts w:ascii="Times New Roman" w:hAnsi="Times New Roman" w:cs="Times New Roman"/>
          <w:b/>
          <w:sz w:val="56"/>
          <w:szCs w:val="24"/>
        </w:rPr>
      </w:pPr>
      <w:bookmarkStart w:id="0" w:name="_GoBack"/>
      <w:bookmarkEnd w:id="0"/>
      <w:r w:rsidRPr="00AD6CD1">
        <w:rPr>
          <w:rFonts w:ascii="Times New Roman" w:hAnsi="Times New Roman" w:cs="Times New Roman"/>
          <w:b/>
          <w:sz w:val="56"/>
          <w:szCs w:val="24"/>
        </w:rPr>
        <w:t>Kompetansemål etter 7. trinn</w:t>
      </w:r>
    </w:p>
    <w:p w:rsid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D6CD1" w:rsidTr="00962DEE">
        <w:tc>
          <w:tcPr>
            <w:tcW w:w="14144" w:type="dxa"/>
            <w:gridSpan w:val="4"/>
          </w:tcPr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Musisere</w:t>
            </w: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Eleven skal kunne oppfatte og anvende puls, rytme, form, melodi, klang, dynamikk, tempo og enkel harmonikk i lytting og musisering</w:t>
            </w:r>
          </w:p>
          <w:p w:rsidR="00AD6CD1" w:rsidRPr="00AD6CD1" w:rsidRDefault="00AD6CD1" w:rsidP="00AD6CD1">
            <w:pPr>
              <w:shd w:val="clear" w:color="auto" w:fill="FFFFFF"/>
              <w:ind w:left="360" w:right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gjenkjenne enkle rytmer, som 4/4 og ¾.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gjengi melodier og sanger på gehør.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i riktig tempo og i riktig toneart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delstakt</w:t>
            </w:r>
            <w:proofErr w:type="spellEnd"/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 xml:space="preserve"> og ¾-delstakt på rytmeinstrumenter.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enkle melodier og rytmer etter gehør og med notestøtte.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er bevisst tempo og dynamikk i korsang og samspill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A674B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veksle mellom ulike taktmønstre i samspill.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melodier og rytmer med notestøtte.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synge unisont og flerstemt i gruppe med vekt på intonasjon, klang og uttrykk</w:t>
            </w: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unisone sanger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kanon</w:t>
            </w:r>
          </w:p>
          <w:p w:rsidR="005B52E1" w:rsidRPr="00AD6CD1" w:rsidRDefault="005B52E1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fokusere på riktig intonasjon i sangen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unisone sanger og sanger med to stemmer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fokusere på intonasjon og klang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synger unisone sanger og sanger med to stemmer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fokusere på et helhetlig uttrykk i sangen, samt intonasjon og klang</w:t>
            </w:r>
          </w:p>
          <w:p w:rsidR="00AA674B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beherske enkelt melodispill etter gehør og enkle harmoniske og rytmiske akkompagnement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enkle melodier i ¾ -</w:t>
            </w:r>
            <w:proofErr w:type="spellStart"/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delstakt</w:t>
            </w:r>
            <w:proofErr w:type="spellEnd"/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 xml:space="preserve"> og 4/4-delstakt.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sammen og fokuserer på felles rytmikk.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melodier i ¾-delstakt og 4/4-delstakt.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D6CD1" w:rsidP="00AD6CD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spille melodier med skiftende rytmikk.</w:t>
            </w: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Eleven skal kunne </w:t>
            </w:r>
            <w:r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framføre sanger og viser fra eldre og nyere tid</w:t>
            </w: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tradisjonelle sanger fra Norge.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tradisjonelle og moderne sanger fra Norge og resten av verden.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A674B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synge tradisjonelle og moderne sanger fra Norge og resten av verden.</w:t>
            </w:r>
          </w:p>
        </w:tc>
      </w:tr>
      <w:tr w:rsidR="00AD6CD1" w:rsidTr="00AD6CD1">
        <w:tc>
          <w:tcPr>
            <w:tcW w:w="3536" w:type="dxa"/>
          </w:tcPr>
          <w:p w:rsidR="00AD6CD1" w:rsidRPr="00AD6CD1" w:rsidRDefault="00AD6CD1" w:rsidP="00AD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beherske noen norske danser og danser fra andre land</w:t>
            </w:r>
          </w:p>
          <w:p w:rsidR="00AD6CD1" w:rsidRPr="00AD6CD1" w:rsidRDefault="00AD6CD1" w:rsidP="00AD6CD1">
            <w:pPr>
              <w:shd w:val="clear" w:color="auto" w:fill="FFFFFF"/>
              <w:ind w:right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beherske en norsk tradisjonsdans og en norsk sanglek.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beherske en tradisjonsdans fra et annet land enn Norge.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beherske en nyere dans.</w:t>
            </w:r>
          </w:p>
        </w:tc>
      </w:tr>
      <w:tr w:rsidR="00AD6CD1" w:rsidTr="00AD6CD1"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D6CD1">
              <w:rPr>
                <w:rFonts w:ascii="Times New Roman" w:eastAsia="Times New Roman" w:hAnsi="Times New Roman" w:cs="Times New Roman"/>
                <w:sz w:val="24"/>
                <w:szCs w:val="24"/>
              </w:rPr>
              <w:t>delta i framføring med sang, spill og dans der egenkomponert musikk og dans inngår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lage egen dans basert på improvisasjon.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eksperimentere med musikk og bevegelse.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komponere og spiller en egenkomponert melodi.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(P1-5,F + P5,O)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E1" w:rsidRPr="00AD6CD1" w:rsidRDefault="00AA674B" w:rsidP="005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 xml:space="preserve">eksperimentere med lyd, musikk og instrumenter. 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(P1-5,F + P5,O)</w:t>
            </w:r>
          </w:p>
          <w:p w:rsidR="00AD6CD1" w:rsidRPr="00AD6CD1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komponere og spiller en egenkomponert sang. Jeg lager en dans som passer til sangen/melodien.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>eksperimentere med tekst, stemme, musikk, instrumenter og bevegelse.</w:t>
            </w:r>
          </w:p>
          <w:p w:rsidR="00AD6CD1" w:rsidRPr="00AD6CD1" w:rsidRDefault="00AD6CD1" w:rsidP="00AD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AD6CD1" w:rsidRPr="00AD6CD1">
              <w:rPr>
                <w:rFonts w:ascii="Times New Roman" w:hAnsi="Times New Roman" w:cs="Times New Roman"/>
                <w:sz w:val="24"/>
                <w:szCs w:val="24"/>
              </w:rPr>
              <w:t xml:space="preserve"> improvisere med stemme og arbeider med rytmiske, melodiske og harmoniske mønstre.</w:t>
            </w:r>
          </w:p>
          <w:p w:rsidR="00AA674B" w:rsidRP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E1" w:rsidRDefault="005B52E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E1" w:rsidRDefault="005B52E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E1" w:rsidRDefault="005B52E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D6CD1" w:rsidTr="00CF0E36">
        <w:tc>
          <w:tcPr>
            <w:tcW w:w="14144" w:type="dxa"/>
            <w:gridSpan w:val="4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Komponere</w:t>
            </w:r>
          </w:p>
        </w:tc>
      </w:tr>
      <w:tr w:rsidR="00AD6CD1" w:rsidTr="00CF0E36"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improvisere med stemme og instrumenter med utgangspunkt i enkle rytmiske, melodiske og harmoniske mønstre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 bruke enkle rytmiske mø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nstre til å lage en komposisjon. (P4,F)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bruke enkle rytmiske mønstre og melodier til å lage en komposisjon.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bruke rytmiske mønstre og melodier til å lage en komposisjon. 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uttrykke egne ideer, tanker og følelser gjennom bevegelser og dans</w:t>
            </w:r>
          </w:p>
          <w:p w:rsidR="00AD6CD1" w:rsidRPr="00AA674B" w:rsidRDefault="00AD6CD1" w:rsidP="00AA674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improvisere dans ut fra gitte kriterier.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improvisere til ulike musikalske uttrykk.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  <w:p w:rsidR="00AA674B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improvisere dans og setter ulike danser sammen til en koreografi.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lage egne komposisjoner med utgangspunkt i enkle musikalske former og motiver og bruke grafisk notasjon til å lage skisser av komposisjonene</w:t>
            </w:r>
          </w:p>
          <w:p w:rsidR="00AD6CD1" w:rsidRPr="00AA674B" w:rsidRDefault="00AD6CD1" w:rsidP="00AA674B">
            <w:pPr>
              <w:shd w:val="clear" w:color="auto" w:fill="FFFFFF"/>
              <w:spacing w:before="100" w:beforeAutospacing="1" w:after="100" w:afterAutospacing="1"/>
              <w:ind w:left="-21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lage en rytmisk komposisjon og husker denne ved hjelp av enkel notasjon.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lage en rytmisk komposisjon og bruker enkel notasjon for å huske denne.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komponere et musikkstykke og noterer det ved hjelp av grafisk notasjon.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skrive noter ved hjelp av et digitalt program.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komponere og gjøre lydopptak ved hjelp av digitale verktøy</w:t>
            </w:r>
          </w:p>
          <w:p w:rsidR="00AD6CD1" w:rsidRPr="00AA674B" w:rsidRDefault="00AD6CD1" w:rsidP="00AA674B">
            <w:pPr>
              <w:shd w:val="clear" w:color="auto" w:fill="FFFFFF"/>
              <w:spacing w:before="100" w:beforeAutospacing="1" w:after="100" w:afterAutospacing="1"/>
              <w:ind w:left="72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 gjøre lydopptak ved hjelp av digitale verktøy.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bruke et digitalt musikkprogram til å manipulere lyd.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(P4,F)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bruke et digitalt musikkprogram til å manipulere lyd. 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bruke et musikkprogram for å komponere en melodi.</w:t>
            </w:r>
          </w:p>
          <w:p w:rsidR="00AA674B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2E1" w:rsidRDefault="005B52E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D6CD1" w:rsidTr="00CF0E36">
        <w:tc>
          <w:tcPr>
            <w:tcW w:w="14144" w:type="dxa"/>
            <w:gridSpan w:val="4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Lytte</w:t>
            </w:r>
          </w:p>
        </w:tc>
      </w:tr>
      <w:tr w:rsidR="00AD6CD1" w:rsidTr="00CF0E36"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AD6CD1" w:rsidRPr="00AD6CD1" w:rsidRDefault="00AD6CD1" w:rsidP="00CF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D1">
              <w:rPr>
                <w:rFonts w:ascii="Times New Roman" w:hAnsi="Times New Roman" w:cs="Times New Roman"/>
                <w:b/>
                <w:sz w:val="24"/>
                <w:szCs w:val="24"/>
              </w:rPr>
              <w:t>Læringsmål 7. trinn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gjenkjenne musikk fra historiske </w:t>
            </w:r>
            <w:proofErr w:type="spellStart"/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hovedepoker</w:t>
            </w:r>
            <w:proofErr w:type="spellEnd"/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kunstmusikken</w:t>
            </w:r>
          </w:p>
        </w:tc>
        <w:tc>
          <w:tcPr>
            <w:tcW w:w="3536" w:type="dxa"/>
          </w:tcPr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kjenne til særtrekkene til musikkepokene barokk, wienerklassisisme og romantikken.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A674B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gjenkjenne hovedtrekk ved jazz, pop og rock. 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(P2,F + P5,O)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gjenkjenne hovedtrekk ved samtidsmusikk og elektronisk musikk.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diskutere særtrekk ved kunstmusikk, norsk og samisk folkemusikk, folkemusikk fra andre land og rytmisk musikk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diskutere særtrekk ved klassisk kunstmusikk.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diskutere særtrekk ved norsk og samisk folkemusikk, samt folkemusikk i andre land.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(P2,F + P5,O)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diskutere særtrekk ved ulike former av rytmisk musikk.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gi uttrykk for opplevelser i møte med verker av sentrale komponister fra kunstmusikken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kjenne til komponister av kunstepokene barokk, Wienerklassisisme og romantikk.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gi uttrykk for mine opplevelser i møte med musikk fra disse periodene.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A674B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kjenne til noen samtidskomponister.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gjenkjenne klangen til og benevne de ulike instrumentgruppene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kjenne til orkesterets instrumentgrupper.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 hvilke instrumenter som inngår i hver instrumentgruppe.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navn på instrumenter som brukes i jazz, pop og rock.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(P2,F + P5,O)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kjenne til instrumenter som brukes i samtidsmusikk.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samtale om hvordan musikk både er et kunstnerisk uttrykk og en kommersiell vare</w:t>
            </w:r>
          </w:p>
          <w:p w:rsidR="00AD6CD1" w:rsidRPr="00AA674B" w:rsidRDefault="00AD6CD1" w:rsidP="00AA674B">
            <w:pPr>
              <w:shd w:val="clear" w:color="auto" w:fill="FFFFFF"/>
              <w:ind w:left="360" w:righ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diskutere hvordan man selger musikk.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4B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diskutere hvordan musikk er et kommersiell vare.</w:t>
            </w:r>
          </w:p>
        </w:tc>
      </w:tr>
      <w:tr w:rsidR="00AD6CD1" w:rsidTr="00CF0E36"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Eleven skal kunne </w:t>
            </w:r>
            <w:r w:rsidR="00AD6CD1" w:rsidRPr="00AA674B">
              <w:rPr>
                <w:rFonts w:ascii="Times New Roman" w:eastAsia="Times New Roman" w:hAnsi="Times New Roman" w:cs="Times New Roman"/>
                <w:sz w:val="24"/>
                <w:szCs w:val="24"/>
              </w:rPr>
              <w:t>gi uttrykk for egne vurderinger om hvordan musikkens bruk og funksjon har endret seg gjennom tidene</w:t>
            </w: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 xml:space="preserve">diskutere forskjellen mellom musikk fra barokken, wienerklassisismen og romantikken. 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>(P2,O + P5,F)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hvilke instrument som er typisk for hver periode.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sammenlikne kunstmusikken med moderne musikk og ser likheter og forskjeller.</w:t>
            </w:r>
            <w:r w:rsidR="005B52E1">
              <w:rPr>
                <w:rFonts w:ascii="Times New Roman" w:hAnsi="Times New Roman" w:cs="Times New Roman"/>
                <w:sz w:val="24"/>
                <w:szCs w:val="24"/>
              </w:rPr>
              <w:t xml:space="preserve"> (P2,O + P5,F)</w:t>
            </w:r>
          </w:p>
          <w:p w:rsidR="00AD6CD1" w:rsidRPr="00AA674B" w:rsidRDefault="00AD6CD1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D6CD1" w:rsidP="00AA674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D1" w:rsidRPr="00AA674B" w:rsidRDefault="00AD6CD1" w:rsidP="00AA674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D6CD1" w:rsidRPr="00AA674B" w:rsidRDefault="00AA674B" w:rsidP="00AA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AD6CD1" w:rsidRPr="00AA674B">
              <w:rPr>
                <w:rFonts w:ascii="Times New Roman" w:hAnsi="Times New Roman" w:cs="Times New Roman"/>
                <w:sz w:val="24"/>
                <w:szCs w:val="24"/>
              </w:rPr>
              <w:t>gi uttrykk for og vurdere hvordan musikkens bruk og funksjon har endret seg gjennom tidene.</w:t>
            </w:r>
          </w:p>
        </w:tc>
      </w:tr>
    </w:tbl>
    <w:p w:rsidR="00AD6CD1" w:rsidRP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CD1" w:rsidRPr="00AD6CD1" w:rsidRDefault="00AD6CD1" w:rsidP="00AD6C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CD1" w:rsidRPr="00AD6CD1" w:rsidSect="00AD6C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45" w:rsidRDefault="00B82045" w:rsidP="00B82045">
      <w:pPr>
        <w:spacing w:after="0" w:line="240" w:lineRule="auto"/>
      </w:pPr>
      <w:r>
        <w:separator/>
      </w:r>
    </w:p>
  </w:endnote>
  <w:endnote w:type="continuationSeparator" w:id="0">
    <w:p w:rsidR="00B82045" w:rsidRDefault="00B82045" w:rsidP="00B8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8390"/>
      <w:docPartObj>
        <w:docPartGallery w:val="Page Numbers (Bottom of Page)"/>
        <w:docPartUnique/>
      </w:docPartObj>
    </w:sdtPr>
    <w:sdtContent>
      <w:p w:rsidR="00B82045" w:rsidRDefault="00B8204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045" w:rsidRDefault="00B820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45" w:rsidRDefault="00B82045" w:rsidP="00B82045">
      <w:pPr>
        <w:spacing w:after="0" w:line="240" w:lineRule="auto"/>
      </w:pPr>
      <w:r>
        <w:separator/>
      </w:r>
    </w:p>
  </w:footnote>
  <w:footnote w:type="continuationSeparator" w:id="0">
    <w:p w:rsidR="00B82045" w:rsidRDefault="00B82045" w:rsidP="00B8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45" w:rsidRDefault="00B82045">
    <w:pPr>
      <w:pStyle w:val="Topptekst"/>
    </w:pPr>
    <w:r>
      <w:t>Musikk kompetansemål etter 7. trinn</w:t>
    </w:r>
  </w:p>
  <w:p w:rsidR="00B82045" w:rsidRDefault="00B820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426"/>
    <w:multiLevelType w:val="hybridMultilevel"/>
    <w:tmpl w:val="05A85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FB1"/>
    <w:multiLevelType w:val="hybridMultilevel"/>
    <w:tmpl w:val="4C002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1"/>
    <w:rsid w:val="005B52E1"/>
    <w:rsid w:val="00AA674B"/>
    <w:rsid w:val="00AD6CD1"/>
    <w:rsid w:val="00B82045"/>
    <w:rsid w:val="00B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CD1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8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045"/>
  </w:style>
  <w:style w:type="paragraph" w:styleId="Bunntekst">
    <w:name w:val="footer"/>
    <w:basedOn w:val="Normal"/>
    <w:link w:val="BunntekstTegn"/>
    <w:uiPriority w:val="99"/>
    <w:unhideWhenUsed/>
    <w:rsid w:val="00B8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045"/>
  </w:style>
  <w:style w:type="paragraph" w:styleId="Bobletekst">
    <w:name w:val="Balloon Text"/>
    <w:basedOn w:val="Normal"/>
    <w:link w:val="BobletekstTegn"/>
    <w:uiPriority w:val="99"/>
    <w:semiHidden/>
    <w:unhideWhenUsed/>
    <w:rsid w:val="00B8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CD1"/>
    <w:pPr>
      <w:ind w:left="720"/>
      <w:contextualSpacing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8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045"/>
  </w:style>
  <w:style w:type="paragraph" w:styleId="Bunntekst">
    <w:name w:val="footer"/>
    <w:basedOn w:val="Normal"/>
    <w:link w:val="BunntekstTegn"/>
    <w:uiPriority w:val="99"/>
    <w:unhideWhenUsed/>
    <w:rsid w:val="00B8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045"/>
  </w:style>
  <w:style w:type="paragraph" w:styleId="Bobletekst">
    <w:name w:val="Balloon Text"/>
    <w:basedOn w:val="Normal"/>
    <w:link w:val="BobletekstTegn"/>
    <w:uiPriority w:val="99"/>
    <w:semiHidden/>
    <w:unhideWhenUsed/>
    <w:rsid w:val="00B8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3"/>
    <w:rsid w:val="00C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BAA1C4C2FF24D39B948574AA1552A15">
    <w:name w:val="2BAA1C4C2FF24D39B948574AA1552A15"/>
    <w:rsid w:val="00C56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BAA1C4C2FF24D39B948574AA1552A15">
    <w:name w:val="2BAA1C4C2FF24D39B948574AA1552A15"/>
    <w:rsid w:val="00C56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331E5897.dotm</Template>
  <TotalTime>21</TotalTime>
  <Pages>5</Pages>
  <Words>1080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3</cp:revision>
  <dcterms:created xsi:type="dcterms:W3CDTF">2015-10-08T09:10:00Z</dcterms:created>
  <dcterms:modified xsi:type="dcterms:W3CDTF">2015-10-23T08:34:00Z</dcterms:modified>
</cp:coreProperties>
</file>